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Nazwa Wykonawcy:</w:t>
      </w:r>
      <w:r w:rsidRPr="00E1008E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</w:t>
      </w: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ab/>
      </w: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Adres  Wykonawcy:</w:t>
      </w:r>
      <w:r w:rsidRPr="00E1008E">
        <w:rPr>
          <w:rFonts w:ascii="Arial" w:hAnsi="Arial" w:cs="Arial"/>
          <w:sz w:val="20"/>
          <w:szCs w:val="20"/>
        </w:rPr>
        <w:tab/>
        <w:t>........................................................................................................................</w:t>
      </w: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  <w:lang w:val="en-US"/>
        </w:rPr>
      </w:pP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  <w:lang w:val="en-US"/>
        </w:rPr>
        <w:t xml:space="preserve">NIP: ............................................. </w:t>
      </w:r>
      <w:r w:rsidRPr="00E1008E">
        <w:rPr>
          <w:rFonts w:ascii="Arial" w:hAnsi="Arial" w:cs="Arial"/>
          <w:sz w:val="20"/>
          <w:szCs w:val="20"/>
          <w:lang w:val="en-US"/>
        </w:rPr>
        <w:tab/>
      </w:r>
      <w:r w:rsidRPr="00E1008E">
        <w:rPr>
          <w:rFonts w:ascii="Arial" w:hAnsi="Arial" w:cs="Arial"/>
          <w:sz w:val="20"/>
          <w:szCs w:val="20"/>
          <w:lang w:val="en-US"/>
        </w:rPr>
        <w:tab/>
        <w:t>REGON: ...............................................</w:t>
      </w: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</w:rPr>
      </w:pPr>
    </w:p>
    <w:p w:rsidR="00E1008E" w:rsidRPr="00E1008E" w:rsidRDefault="00E1008E" w:rsidP="00E1008E">
      <w:pPr>
        <w:spacing w:before="0" w:after="0" w:line="276" w:lineRule="auto"/>
        <w:rPr>
          <w:rFonts w:ascii="Arial" w:hAnsi="Arial" w:cs="Arial"/>
          <w:sz w:val="20"/>
          <w:szCs w:val="20"/>
          <w:lang w:val="en-US"/>
        </w:rPr>
      </w:pPr>
      <w:r w:rsidRPr="00E1008E">
        <w:rPr>
          <w:rFonts w:ascii="Arial" w:hAnsi="Arial" w:cs="Arial"/>
          <w:sz w:val="20"/>
          <w:szCs w:val="20"/>
        </w:rPr>
        <w:t>Tel: ...................................</w:t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  <w:lang w:val="en-US"/>
        </w:rPr>
        <w:tab/>
      </w:r>
      <w:r w:rsidRPr="00E1008E">
        <w:rPr>
          <w:rFonts w:ascii="Arial" w:hAnsi="Arial" w:cs="Arial"/>
          <w:sz w:val="20"/>
          <w:szCs w:val="20"/>
          <w:lang w:val="en-US"/>
        </w:rPr>
        <w:tab/>
        <w:t>E-mail: .........................................................</w:t>
      </w:r>
    </w:p>
    <w:p w:rsidR="00E1008E" w:rsidRPr="00E1008E" w:rsidRDefault="00E1008E" w:rsidP="00E1008E">
      <w:pPr>
        <w:spacing w:before="0" w:after="0"/>
        <w:rPr>
          <w:rFonts w:ascii="Arial" w:hAnsi="Arial" w:cs="Arial"/>
          <w:sz w:val="20"/>
          <w:szCs w:val="20"/>
          <w:lang w:val="en-US"/>
        </w:rPr>
      </w:pPr>
    </w:p>
    <w:p w:rsidR="00E1008E" w:rsidRPr="00E1008E" w:rsidRDefault="00E1008E" w:rsidP="00E1008E">
      <w:pPr>
        <w:pStyle w:val="Akapitzlist"/>
        <w:numPr>
          <w:ilvl w:val="0"/>
          <w:numId w:val="32"/>
        </w:numPr>
        <w:suppressAutoHyphens/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Wykonawca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/ nie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płatnikiem podatku VAT</w:t>
      </w:r>
    </w:p>
    <w:p w:rsidR="00E1008E" w:rsidRPr="00E1008E" w:rsidRDefault="00E1008E" w:rsidP="00E1008E">
      <w:pPr>
        <w:pStyle w:val="Akapitzlist"/>
        <w:numPr>
          <w:ilvl w:val="0"/>
          <w:numId w:val="32"/>
        </w:numPr>
        <w:suppressAutoHyphens/>
        <w:spacing w:before="0" w:after="0" w:line="276" w:lineRule="auto"/>
        <w:ind w:left="284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Wykonawca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/ nie jest*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mikroprzedsiębiorcą /małym przedsiębiorcą /średnim przedsiębiorcą*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>, w rozumieniu art. 7 ust. 1 ustawy z dn. 06 marca 2018r. - Prawo przedsiębiorców (Dz.U. z 2025r. poz. 1480 ze zm.)</w:t>
      </w:r>
    </w:p>
    <w:p w:rsidR="00E1008E" w:rsidRPr="00E1008E" w:rsidRDefault="00E1008E" w:rsidP="00E1008E">
      <w:pPr>
        <w:tabs>
          <w:tab w:val="left" w:pos="720"/>
        </w:tabs>
        <w:spacing w:before="0" w:after="0" w:line="276" w:lineRule="auto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E1008E">
        <w:rPr>
          <w:rFonts w:ascii="Arial" w:hAnsi="Arial" w:cs="Arial"/>
          <w:sz w:val="20"/>
          <w:szCs w:val="20"/>
        </w:rPr>
        <w:t>*</w:t>
      </w:r>
      <w:r w:rsidRPr="00E1008E">
        <w:rPr>
          <w:rFonts w:ascii="Arial" w:hAnsi="Arial" w:cs="Arial"/>
          <w:sz w:val="20"/>
          <w:szCs w:val="20"/>
          <w:vertAlign w:val="superscript"/>
        </w:rPr>
        <w:t xml:space="preserve">) </w:t>
      </w:r>
      <w:r w:rsidRPr="00E1008E">
        <w:rPr>
          <w:rFonts w:ascii="Arial" w:hAnsi="Arial" w:cs="Arial"/>
          <w:i/>
          <w:sz w:val="20"/>
          <w:szCs w:val="20"/>
        </w:rPr>
        <w:t>– niepotrzebne skreślić</w:t>
      </w:r>
    </w:p>
    <w:p w:rsidR="00E1008E" w:rsidRPr="00E1008E" w:rsidRDefault="00E1008E" w:rsidP="00E1008E">
      <w:pPr>
        <w:spacing w:before="0" w:after="0"/>
        <w:ind w:left="4933"/>
        <w:rPr>
          <w:rFonts w:ascii="Arial" w:eastAsia="Arial Unicode MS" w:hAnsi="Arial" w:cs="Arial"/>
          <w:b/>
          <w:bCs/>
          <w:sz w:val="20"/>
          <w:szCs w:val="20"/>
        </w:rPr>
      </w:pPr>
    </w:p>
    <w:p w:rsidR="00682C06" w:rsidRDefault="00682C06" w:rsidP="00682C06">
      <w:pPr>
        <w:spacing w:before="120" w:after="0" w:line="276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Zakład Gospodarki Komunalnej i Mieszkaniowej Sp. z o.o. w Bisztynku </w:t>
      </w:r>
    </w:p>
    <w:p w:rsidR="00682C06" w:rsidRPr="00D92A82" w:rsidRDefault="00682C06" w:rsidP="00682C06">
      <w:pPr>
        <w:spacing w:before="120" w:after="0" w:line="276" w:lineRule="auto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Słoneczna 3, 11-230 Bisztynek</w:t>
      </w:r>
    </w:p>
    <w:p w:rsidR="00E1008E" w:rsidRPr="00E1008E" w:rsidRDefault="00E1008E" w:rsidP="00E1008E">
      <w:pPr>
        <w:spacing w:before="0" w:after="0" w:line="276" w:lineRule="auto"/>
        <w:ind w:left="5812"/>
        <w:rPr>
          <w:rFonts w:ascii="Arial" w:hAnsi="Arial" w:cs="Arial"/>
          <w:b/>
          <w:sz w:val="20"/>
          <w:szCs w:val="20"/>
        </w:rPr>
      </w:pPr>
    </w:p>
    <w:p w:rsidR="00E1008E" w:rsidRPr="00E1008E" w:rsidRDefault="00E1008E" w:rsidP="00E1008E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ab/>
      </w:r>
    </w:p>
    <w:tbl>
      <w:tblPr>
        <w:tblStyle w:val="Tabela-Siatka"/>
        <w:tblW w:w="0" w:type="auto"/>
        <w:tblInd w:w="108" w:type="dxa"/>
        <w:tblLook w:val="04A0"/>
      </w:tblPr>
      <w:tblGrid>
        <w:gridCol w:w="9103"/>
      </w:tblGrid>
      <w:tr w:rsidR="00E1008E" w:rsidRPr="00E1008E" w:rsidTr="00B2402D">
        <w:tc>
          <w:tcPr>
            <w:tcW w:w="9103" w:type="dxa"/>
          </w:tcPr>
          <w:p w:rsidR="00E1008E" w:rsidRPr="00194DF8" w:rsidRDefault="00E1008E" w:rsidP="00194DF8">
            <w:pPr>
              <w:spacing w:before="0" w:after="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4DF8">
              <w:rPr>
                <w:rFonts w:ascii="Arial" w:hAnsi="Arial" w:cs="Arial"/>
                <w:b/>
                <w:sz w:val="22"/>
                <w:szCs w:val="22"/>
              </w:rPr>
              <w:t>O F E R T A</w:t>
            </w:r>
          </w:p>
        </w:tc>
      </w:tr>
    </w:tbl>
    <w:p w:rsidR="00E1008E" w:rsidRPr="00E1008E" w:rsidRDefault="00E1008E" w:rsidP="00194DF8">
      <w:pPr>
        <w:spacing w:before="0"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:rsidR="00E1008E" w:rsidRPr="00E1008E" w:rsidRDefault="00E1008E" w:rsidP="00194DF8">
      <w:pPr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 xml:space="preserve">Nawiązując do ogłoszenia o zamówienie publiczne w trybie podstawowym z możliwymi negocjacjami, opublikowanego w BZP - Nr ogłoszenia </w:t>
      </w:r>
      <w:r w:rsidRPr="00E1008E">
        <w:rPr>
          <w:rFonts w:ascii="Arial" w:hAnsi="Arial" w:cs="Arial"/>
          <w:b/>
          <w:sz w:val="20"/>
          <w:szCs w:val="20"/>
        </w:rPr>
        <w:t xml:space="preserve">………………..……. </w:t>
      </w:r>
      <w:r w:rsidRPr="00E1008E">
        <w:rPr>
          <w:rFonts w:ascii="Arial" w:hAnsi="Arial" w:cs="Arial"/>
          <w:sz w:val="20"/>
          <w:szCs w:val="20"/>
        </w:rPr>
        <w:t xml:space="preserve">z dnia </w:t>
      </w:r>
      <w:r w:rsidR="00884F27">
        <w:rPr>
          <w:rFonts w:ascii="Arial" w:hAnsi="Arial" w:cs="Arial"/>
          <w:b/>
          <w:bCs/>
          <w:sz w:val="20"/>
          <w:szCs w:val="20"/>
        </w:rPr>
        <w:t>09.03</w:t>
      </w:r>
      <w:r w:rsidRPr="00E1008E">
        <w:rPr>
          <w:rFonts w:ascii="Arial" w:hAnsi="Arial" w:cs="Arial"/>
          <w:b/>
          <w:bCs/>
          <w:sz w:val="20"/>
          <w:szCs w:val="20"/>
        </w:rPr>
        <w:t>.2026r</w:t>
      </w:r>
      <w:r w:rsidRPr="00E1008E">
        <w:rPr>
          <w:rFonts w:ascii="Arial" w:hAnsi="Arial" w:cs="Arial"/>
          <w:bCs/>
          <w:sz w:val="20"/>
          <w:szCs w:val="20"/>
        </w:rPr>
        <w:t>.,</w:t>
      </w:r>
      <w:r w:rsidRPr="00E1008E">
        <w:rPr>
          <w:rFonts w:ascii="Arial" w:hAnsi="Arial" w:cs="Arial"/>
          <w:sz w:val="20"/>
          <w:szCs w:val="20"/>
        </w:rPr>
        <w:t xml:space="preserve"> na wykonanie zadania pn. </w:t>
      </w:r>
    </w:p>
    <w:p w:rsidR="00155378" w:rsidRDefault="00155378" w:rsidP="00194DF8">
      <w:pPr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4035E">
        <w:rPr>
          <w:rFonts w:ascii="Arial" w:hAnsi="Arial" w:cs="Arial"/>
          <w:b/>
          <w:bCs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 w:rsidRPr="00004F2F">
        <w:rPr>
          <w:rFonts w:ascii="Arial" w:hAnsi="Arial" w:cs="Arial"/>
          <w:sz w:val="20"/>
          <w:szCs w:val="20"/>
        </w:rPr>
        <w:t xml:space="preserve"> </w:t>
      </w:r>
    </w:p>
    <w:p w:rsidR="00E1008E" w:rsidRPr="00E1008E" w:rsidRDefault="00E1008E" w:rsidP="00194DF8">
      <w:pPr>
        <w:spacing w:before="0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- oferujemy:</w:t>
      </w:r>
    </w:p>
    <w:p w:rsidR="00E1008E" w:rsidRPr="00E1008E" w:rsidRDefault="00E1008E" w:rsidP="00194DF8">
      <w:pPr>
        <w:numPr>
          <w:ilvl w:val="0"/>
          <w:numId w:val="30"/>
        </w:numPr>
        <w:tabs>
          <w:tab w:val="left" w:pos="360"/>
        </w:tabs>
        <w:suppressAutoHyphens/>
        <w:spacing w:before="0" w:after="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Wykonanie przedmiotu zamówienia, zgodnie z wytycznymi SWZ wg następujących warunków cenowych, wynikających ze specyfikacji elementów cenowych, zawartych w pkt. 2 oferty:</w:t>
      </w:r>
    </w:p>
    <w:p w:rsidR="00E1008E" w:rsidRPr="00E1008E" w:rsidRDefault="00E1008E" w:rsidP="00E1008E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before="57" w:after="0"/>
        <w:ind w:left="709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b/>
          <w:sz w:val="20"/>
          <w:szCs w:val="20"/>
        </w:rPr>
        <w:t xml:space="preserve">cena netto </w:t>
      </w:r>
      <w:r w:rsidRPr="00E1008E">
        <w:rPr>
          <w:rFonts w:ascii="Arial" w:hAnsi="Arial" w:cs="Arial"/>
          <w:b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>………………</w:t>
      </w:r>
      <w:r w:rsidRPr="00E1008E">
        <w:rPr>
          <w:rFonts w:ascii="Arial" w:hAnsi="Arial" w:cs="Arial"/>
          <w:b/>
          <w:sz w:val="20"/>
          <w:szCs w:val="20"/>
        </w:rPr>
        <w:t xml:space="preserve"> PLN </w:t>
      </w:r>
    </w:p>
    <w:p w:rsidR="00E1008E" w:rsidRPr="00E1008E" w:rsidRDefault="00E1008E" w:rsidP="00E1008E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before="57" w:after="0"/>
        <w:ind w:left="709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b/>
          <w:sz w:val="20"/>
          <w:szCs w:val="20"/>
        </w:rPr>
        <w:t xml:space="preserve">podatek VAT </w:t>
      </w:r>
      <w:r w:rsidRPr="00E1008E">
        <w:rPr>
          <w:rFonts w:ascii="Arial" w:hAnsi="Arial" w:cs="Arial"/>
          <w:b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>……………....</w:t>
      </w:r>
      <w:r w:rsidRPr="00E1008E">
        <w:rPr>
          <w:rFonts w:ascii="Arial" w:hAnsi="Arial" w:cs="Arial"/>
          <w:b/>
          <w:sz w:val="20"/>
          <w:szCs w:val="20"/>
        </w:rPr>
        <w:t xml:space="preserve"> PLN </w:t>
      </w:r>
    </w:p>
    <w:p w:rsidR="00E1008E" w:rsidRPr="00E1008E" w:rsidRDefault="00E1008E" w:rsidP="00E1008E">
      <w:pPr>
        <w:pStyle w:val="Akapitzlist"/>
        <w:numPr>
          <w:ilvl w:val="0"/>
          <w:numId w:val="35"/>
        </w:numPr>
        <w:tabs>
          <w:tab w:val="left" w:pos="709"/>
        </w:tabs>
        <w:suppressAutoHyphens/>
        <w:spacing w:before="57" w:after="0"/>
        <w:ind w:left="709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b/>
          <w:sz w:val="20"/>
          <w:szCs w:val="20"/>
        </w:rPr>
        <w:t xml:space="preserve">cena brutto </w:t>
      </w:r>
      <w:r w:rsidRPr="00E1008E">
        <w:rPr>
          <w:rFonts w:ascii="Arial" w:hAnsi="Arial" w:cs="Arial"/>
          <w:b/>
          <w:sz w:val="20"/>
          <w:szCs w:val="20"/>
        </w:rPr>
        <w:tab/>
      </w:r>
      <w:r w:rsidRPr="00E1008E">
        <w:rPr>
          <w:rFonts w:ascii="Arial" w:hAnsi="Arial" w:cs="Arial"/>
          <w:sz w:val="20"/>
          <w:szCs w:val="20"/>
        </w:rPr>
        <w:t>………………</w:t>
      </w:r>
      <w:r w:rsidRPr="00E1008E">
        <w:rPr>
          <w:rFonts w:ascii="Arial" w:hAnsi="Arial" w:cs="Arial"/>
          <w:b/>
          <w:sz w:val="20"/>
          <w:szCs w:val="20"/>
        </w:rPr>
        <w:t xml:space="preserve"> PLN</w:t>
      </w:r>
    </w:p>
    <w:p w:rsidR="00E1008E" w:rsidRPr="00E1008E" w:rsidRDefault="00E1008E" w:rsidP="00194DF8">
      <w:pPr>
        <w:tabs>
          <w:tab w:val="left" w:pos="709"/>
        </w:tabs>
        <w:spacing w:before="120" w:after="0" w:line="276" w:lineRule="auto"/>
        <w:ind w:left="284"/>
        <w:jc w:val="both"/>
        <w:rPr>
          <w:rFonts w:ascii="Arial" w:hAnsi="Arial" w:cs="Arial"/>
          <w:color w:val="FF0000"/>
          <w:sz w:val="20"/>
          <w:szCs w:val="20"/>
          <w:vertAlign w:val="superscript"/>
        </w:rPr>
      </w:pPr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Producent macierzy oferuje możliwość zainstalowania wirtualnej instancji systemu operacyjnego macierzy na jednym z dostępnych systemów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wirtualizacyjnych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 na rynku jak: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Vmware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, MS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HyperV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, XEN, KVM:  macierz  z  licencją na 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tiering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 oraz replikację zimnych danych na dowolny zasób S3 (Chmura AWS/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Azure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>/Google/</w:t>
      </w:r>
      <w:proofErr w:type="spellStart"/>
      <w:r w:rsidRPr="00E1008E">
        <w:rPr>
          <w:rFonts w:ascii="Arial" w:hAnsi="Arial" w:cs="Arial"/>
          <w:iCs/>
          <w:color w:val="FF0000"/>
          <w:sz w:val="20"/>
          <w:szCs w:val="20"/>
        </w:rPr>
        <w:t>ALibaba</w:t>
      </w:r>
      <w:proofErr w:type="spellEnd"/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, lub dowolną macierz obiektową) – </w:t>
      </w:r>
      <w:r w:rsidRPr="00E1008E">
        <w:rPr>
          <w:rFonts w:ascii="Arial" w:hAnsi="Arial" w:cs="Arial"/>
          <w:b/>
          <w:bCs/>
          <w:iCs/>
          <w:color w:val="FF0000"/>
          <w:sz w:val="20"/>
          <w:szCs w:val="20"/>
        </w:rPr>
        <w:t>TAK / NIE</w:t>
      </w:r>
      <w:r w:rsidRPr="00E1008E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E1008E">
        <w:rPr>
          <w:rFonts w:ascii="Arial" w:hAnsi="Arial" w:cs="Arial"/>
          <w:color w:val="FF0000"/>
          <w:sz w:val="20"/>
          <w:szCs w:val="20"/>
        </w:rPr>
        <w:t>**</w:t>
      </w:r>
      <w:r w:rsidRPr="00E1008E">
        <w:rPr>
          <w:rFonts w:ascii="Arial" w:hAnsi="Arial" w:cs="Arial"/>
          <w:color w:val="FF0000"/>
          <w:sz w:val="20"/>
          <w:szCs w:val="20"/>
          <w:vertAlign w:val="superscript"/>
        </w:rPr>
        <w:t>)</w:t>
      </w:r>
    </w:p>
    <w:p w:rsidR="00E1008E" w:rsidRPr="00E1008E" w:rsidRDefault="00E1008E" w:rsidP="00194DF8">
      <w:pPr>
        <w:tabs>
          <w:tab w:val="left" w:pos="720"/>
        </w:tabs>
        <w:spacing w:before="57" w:after="0" w:line="240" w:lineRule="auto"/>
        <w:ind w:left="284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E1008E">
        <w:rPr>
          <w:rFonts w:ascii="Arial" w:hAnsi="Arial" w:cs="Arial"/>
          <w:sz w:val="20"/>
          <w:szCs w:val="20"/>
        </w:rPr>
        <w:t>**</w:t>
      </w:r>
      <w:r w:rsidRPr="00E1008E">
        <w:rPr>
          <w:rFonts w:ascii="Arial" w:hAnsi="Arial" w:cs="Arial"/>
          <w:sz w:val="20"/>
          <w:szCs w:val="20"/>
          <w:vertAlign w:val="superscript"/>
        </w:rPr>
        <w:t>)</w:t>
      </w:r>
      <w:r w:rsidRPr="00E1008E">
        <w:rPr>
          <w:rFonts w:ascii="Arial" w:hAnsi="Arial" w:cs="Arial"/>
          <w:sz w:val="20"/>
          <w:szCs w:val="20"/>
        </w:rPr>
        <w:t xml:space="preserve"> </w:t>
      </w:r>
      <w:r w:rsidRPr="00E1008E">
        <w:rPr>
          <w:rFonts w:ascii="Arial" w:hAnsi="Arial" w:cs="Arial"/>
          <w:i/>
          <w:sz w:val="20"/>
          <w:szCs w:val="20"/>
        </w:rPr>
        <w:t>– niepotrzebne skreślić</w:t>
      </w:r>
    </w:p>
    <w:p w:rsidR="007B5017" w:rsidRPr="00807408" w:rsidRDefault="00E1008E" w:rsidP="00807408">
      <w:pPr>
        <w:pStyle w:val="Tekstpodstawowywcity21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1" w:color="000000"/>
        </w:pBdr>
        <w:spacing w:before="240" w:after="240"/>
        <w:ind w:left="284" w:right="6"/>
        <w:jc w:val="center"/>
        <w:rPr>
          <w:rFonts w:ascii="Arial" w:hAnsi="Arial" w:cs="Arial"/>
          <w:bCs/>
          <w:iCs/>
          <w:sz w:val="20"/>
        </w:rPr>
      </w:pPr>
      <w:r w:rsidRPr="00E1008E">
        <w:rPr>
          <w:rFonts w:ascii="Arial" w:hAnsi="Arial" w:cs="Arial"/>
          <w:bCs/>
          <w:iCs/>
          <w:sz w:val="20"/>
        </w:rPr>
        <w:t>Oferowana cena obejmuje wszystkie nakłady wynikające z wymogów określonych w SWZ</w:t>
      </w:r>
    </w:p>
    <w:p w:rsidR="00E1008E" w:rsidRPr="00E1008E" w:rsidRDefault="00E1008E" w:rsidP="00E1008E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after="120"/>
        <w:ind w:left="357" w:hanging="357"/>
        <w:jc w:val="both"/>
        <w:rPr>
          <w:rFonts w:ascii="Arial" w:hAnsi="Arial" w:cs="Arial"/>
          <w:b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i w:val="0"/>
          <w:iCs w:val="0"/>
          <w:color w:val="auto"/>
          <w:sz w:val="20"/>
          <w:szCs w:val="20"/>
        </w:rPr>
        <w:t>Specyfikacja elementów cenowych:</w:t>
      </w:r>
    </w:p>
    <w:tbl>
      <w:tblPr>
        <w:tblStyle w:val="Tabela-Siatka"/>
        <w:tblW w:w="8794" w:type="dxa"/>
        <w:tblInd w:w="534" w:type="dxa"/>
        <w:tblLook w:val="04A0"/>
      </w:tblPr>
      <w:tblGrid>
        <w:gridCol w:w="495"/>
        <w:gridCol w:w="3474"/>
        <w:gridCol w:w="1559"/>
        <w:gridCol w:w="567"/>
        <w:gridCol w:w="1175"/>
        <w:gridCol w:w="1524"/>
      </w:tblGrid>
      <w:tr w:rsidR="003D59E9" w:rsidRPr="003D59E9" w:rsidTr="00B2402D">
        <w:trPr>
          <w:trHeight w:val="283"/>
        </w:trPr>
        <w:tc>
          <w:tcPr>
            <w:tcW w:w="495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74" w:type="dxa"/>
            <w:vMerge w:val="restart"/>
            <w:tcBorders>
              <w:top w:val="single" w:sz="12" w:space="0" w:color="000000" w:themeColor="text1"/>
              <w:bottom w:val="nil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Pozycja kosztowa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  <w:tc>
          <w:tcPr>
            <w:tcW w:w="1742" w:type="dxa"/>
            <w:gridSpan w:val="2"/>
            <w:tcBorders>
              <w:top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VAT</w:t>
            </w:r>
          </w:p>
        </w:tc>
        <w:tc>
          <w:tcPr>
            <w:tcW w:w="1524" w:type="dxa"/>
            <w:tcBorders>
              <w:top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Wartość brutto</w:t>
            </w:r>
          </w:p>
        </w:tc>
      </w:tr>
      <w:tr w:rsidR="003D59E9" w:rsidRPr="003D59E9" w:rsidTr="00B2402D">
        <w:trPr>
          <w:trHeight w:val="283"/>
        </w:trPr>
        <w:tc>
          <w:tcPr>
            <w:tcW w:w="495" w:type="dxa"/>
            <w:vMerge/>
            <w:tcBorders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567" w:type="dxa"/>
            <w:tcBorders>
              <w:bottom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75" w:type="dxa"/>
            <w:tcBorders>
              <w:bottom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  <w:tc>
          <w:tcPr>
            <w:tcW w:w="1524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PLN</w:t>
            </w:r>
          </w:p>
        </w:tc>
      </w:tr>
      <w:tr w:rsidR="003D59E9" w:rsidRPr="003D59E9" w:rsidTr="001F0D0B">
        <w:trPr>
          <w:trHeight w:val="794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E1008E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Budowa i utrzymanie Systemu Zarządzania Bezpieczeństwem Informacji</w:t>
            </w:r>
          </w:p>
        </w:tc>
        <w:tc>
          <w:tcPr>
            <w:tcW w:w="1559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:rsidTr="003D59E9">
        <w:trPr>
          <w:trHeight w:val="794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E1008E" w:rsidRPr="003D59E9" w:rsidRDefault="001F0D0B" w:rsidP="00E1008E">
            <w:pPr>
              <w:pStyle w:val="Akapitzlist"/>
              <w:spacing w:before="0" w:after="0" w:line="240" w:lineRule="auto"/>
              <w:ind w:left="0" w:right="-10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II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Przeprowadzenie szkoleń z dziedziny cyberbezpieczeństwa</w:t>
            </w:r>
          </w:p>
        </w:tc>
        <w:tc>
          <w:tcPr>
            <w:tcW w:w="1559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:rsidTr="001F0D0B">
        <w:trPr>
          <w:trHeight w:val="567"/>
        </w:trPr>
        <w:tc>
          <w:tcPr>
            <w:tcW w:w="495" w:type="dxa"/>
            <w:vMerge w:val="restart"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III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Dostawy i usługi w ramach obszaru IT, w tym: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1 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2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3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4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5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vMerge/>
            <w:tcBorders>
              <w:left w:val="single" w:sz="12" w:space="0" w:color="000000" w:themeColor="text1"/>
            </w:tcBorders>
            <w:vAlign w:val="center"/>
          </w:tcPr>
          <w:p w:rsidR="001F0D0B" w:rsidRPr="003D59E9" w:rsidRDefault="001F0D0B" w:rsidP="001F0D0B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>- osprzęt wg OPZ w załączniku nr 6</w:t>
            </w:r>
          </w:p>
        </w:tc>
        <w:tc>
          <w:tcPr>
            <w:tcW w:w="1559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1F0D0B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1F0D0B">
        <w:trPr>
          <w:trHeight w:val="567"/>
        </w:trPr>
        <w:tc>
          <w:tcPr>
            <w:tcW w:w="495" w:type="dxa"/>
            <w:tcBorders>
              <w:lef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numPr>
                <w:ilvl w:val="0"/>
                <w:numId w:val="33"/>
              </w:numPr>
              <w:suppressAutoHyphens/>
              <w:spacing w:before="0" w:after="0" w:line="240" w:lineRule="auto"/>
              <w:ind w:left="4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vAlign w:val="center"/>
          </w:tcPr>
          <w:p w:rsidR="00E1008E" w:rsidRPr="003D59E9" w:rsidRDefault="001F0D0B" w:rsidP="00E1008E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Zadanie IV</w:t>
            </w:r>
            <w:r w:rsidRPr="003D59E9">
              <w:rPr>
                <w:rFonts w:ascii="Arial" w:hAnsi="Arial" w:cs="Arial"/>
                <w:sz w:val="20"/>
                <w:szCs w:val="20"/>
              </w:rPr>
              <w:t xml:space="preserve"> - Dostawy i usługi w ramach obszaru OT, w tym:</w:t>
            </w:r>
          </w:p>
        </w:tc>
        <w:tc>
          <w:tcPr>
            <w:tcW w:w="1559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4" w:type="dxa"/>
            <w:tcBorders>
              <w:right w:val="single" w:sz="12" w:space="0" w:color="000000" w:themeColor="text1"/>
            </w:tcBorders>
            <w:vAlign w:val="center"/>
          </w:tcPr>
          <w:p w:rsidR="00E1008E" w:rsidRPr="003D59E9" w:rsidRDefault="00E1008E" w:rsidP="00E1008E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D59E9" w:rsidRPr="003D59E9" w:rsidTr="00B2402D">
        <w:trPr>
          <w:trHeight w:val="397"/>
        </w:trPr>
        <w:tc>
          <w:tcPr>
            <w:tcW w:w="495" w:type="dxa"/>
            <w:tcBorders>
              <w:left w:val="single" w:sz="12" w:space="0" w:color="000000" w:themeColor="text1"/>
              <w:bottom w:val="single" w:sz="4" w:space="0" w:color="000000" w:themeColor="text1"/>
            </w:tcBorders>
            <w:vAlign w:val="center"/>
          </w:tcPr>
          <w:p w:rsidR="003D59E9" w:rsidRPr="003D59E9" w:rsidRDefault="003D59E9" w:rsidP="003D59E9">
            <w:pPr>
              <w:suppressAutoHyphens/>
              <w:spacing w:before="0"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  <w:tcBorders>
              <w:bottom w:val="single" w:sz="4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59E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osprzęt wg OPZ w załączniku nr </w:t>
            </w:r>
            <w:r w:rsidR="00E17450">
              <w:rPr>
                <w:rFonts w:ascii="Arial" w:hAnsi="Arial" w:cs="Arial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75" w:type="dxa"/>
            <w:tcBorders>
              <w:bottom w:val="single" w:sz="4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D59E9" w:rsidRPr="003D59E9" w:rsidTr="001F0D0B">
        <w:trPr>
          <w:trHeight w:val="454"/>
        </w:trPr>
        <w:tc>
          <w:tcPr>
            <w:tcW w:w="39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59E9">
              <w:rPr>
                <w:rFonts w:ascii="Arial" w:hAnsi="Arial" w:cs="Arial"/>
                <w:b/>
                <w:bCs/>
                <w:sz w:val="20"/>
                <w:szCs w:val="20"/>
              </w:rPr>
              <w:t>Ogółem zadania I-IV: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9E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7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3D59E9" w:rsidRPr="003D59E9" w:rsidRDefault="003D59E9" w:rsidP="003D59E9">
            <w:pPr>
              <w:pStyle w:val="Akapitzlist"/>
              <w:spacing w:before="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1008E" w:rsidRPr="009D7DCB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color w:val="auto"/>
          <w:sz w:val="20"/>
          <w:szCs w:val="20"/>
        </w:rPr>
      </w:pPr>
      <w:r w:rsidRPr="00807408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 xml:space="preserve">Udzielamy </w:t>
      </w:r>
      <w:r w:rsidRPr="00807408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gwarancji</w:t>
      </w:r>
      <w:r w:rsidRPr="00807408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 xml:space="preserve"> </w:t>
      </w:r>
      <w:r w:rsidR="00807408" w:rsidRPr="00807408">
        <w:rPr>
          <w:rFonts w:ascii="Arial" w:hAnsi="Arial" w:cs="Arial"/>
          <w:bCs/>
          <w:color w:val="auto"/>
          <w:sz w:val="20"/>
          <w:szCs w:val="20"/>
        </w:rPr>
        <w:t xml:space="preserve">do dnia 30 czerwca 2026 </w:t>
      </w:r>
      <w:r w:rsidRPr="00807408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>na dostarczone kompletne produkty i urządzenia/zespoły urządzeń, z uwzględnieniem przypadków gdzie dla urządzeń, na które ich producenci udzielają dłuższego okresu gwarancji - według gwarancji producenta.</w:t>
      </w:r>
      <w:r w:rsidR="009D7DCB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 xml:space="preserve"> </w:t>
      </w:r>
      <w:r w:rsidR="009D7DCB" w:rsidRPr="009D7DCB">
        <w:rPr>
          <w:rFonts w:ascii="Arial" w:hAnsi="Arial" w:cs="Arial"/>
          <w:b/>
          <w:color w:val="auto"/>
          <w:sz w:val="20"/>
          <w:szCs w:val="20"/>
        </w:rPr>
        <w:t xml:space="preserve">Wszystkie licencje i usługi terminowe zostały wycenione do dnia </w:t>
      </w:r>
      <w:r w:rsidR="000F69E5">
        <w:rPr>
          <w:rFonts w:ascii="Arial" w:hAnsi="Arial" w:cs="Arial"/>
          <w:b/>
          <w:color w:val="auto"/>
          <w:sz w:val="20"/>
          <w:szCs w:val="20"/>
        </w:rPr>
        <w:t>3</w:t>
      </w:r>
      <w:r w:rsidR="009D7DCB" w:rsidRPr="009D7DCB">
        <w:rPr>
          <w:rFonts w:ascii="Arial" w:hAnsi="Arial" w:cs="Arial"/>
          <w:b/>
          <w:color w:val="auto"/>
          <w:sz w:val="20"/>
          <w:szCs w:val="20"/>
        </w:rPr>
        <w:t>0 czerwca 2026</w:t>
      </w:r>
      <w:r w:rsidR="000F69E5">
        <w:rPr>
          <w:rFonts w:ascii="Arial" w:hAnsi="Arial" w:cs="Arial"/>
          <w:b/>
          <w:color w:val="auto"/>
          <w:sz w:val="20"/>
          <w:szCs w:val="20"/>
        </w:rPr>
        <w:t xml:space="preserve"> r.</w:t>
      </w:r>
      <w:r w:rsidR="009D7DCB" w:rsidRPr="009D7DCB">
        <w:rPr>
          <w:rFonts w:ascii="Arial" w:hAnsi="Arial" w:cs="Arial"/>
          <w:b/>
          <w:color w:val="auto"/>
          <w:sz w:val="20"/>
          <w:szCs w:val="20"/>
        </w:rPr>
        <w:t xml:space="preserve"> lub zaoferowano terminy wieczyste.</w:t>
      </w:r>
    </w:p>
    <w:p w:rsidR="00E1008E" w:rsidRPr="00E1008E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i w:val="0"/>
          <w:iCs w:val="0"/>
          <w:color w:val="auto"/>
          <w:sz w:val="20"/>
          <w:szCs w:val="20"/>
        </w:rPr>
        <w:t>Integralną część oferty stanowią załączone dokumenty, zgodne z wykazem określonym w Rozdziale XIV pkt. 3 SWZ, w tym Karta oferowanego sprzętu, zgodna ze wzorem stanowiącym Załącznik nr 2A do SWZ - jako przedmiotowy środek dowodowy.</w:t>
      </w:r>
    </w:p>
    <w:p w:rsidR="00E1008E" w:rsidRPr="00E1008E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bCs/>
          <w:i w:val="0"/>
          <w:iCs w:val="0"/>
          <w:color w:val="auto"/>
          <w:sz w:val="20"/>
          <w:szCs w:val="20"/>
        </w:rPr>
        <w:t>Stosownie do wymogu zawartego w Rozdziale IV pkt. 5 SWZ oświadczamy, że dokonywane w celu wykonania przedmiotowego zamówienia - uzyskanie, zwielokrotnianie i rozpowszechnianie oprogramowania, nie naruszyło i nie będzie naruszać praw własności intelektualnej żadnej osoby trzeciej i jest zgodne z ustawą z dnia 4 lutego 1994r. - o prawie autorskim i prawach pokrewnych (Dz.U. z 2025r., poz. 24 ze zm.), ustawą z dnia 30 czerwca 2000r. - Prawo własności przemysłowej (Dz.U. z 2023r., poz. 1170) oraz innymi obowiązującymi przepisami polskiego prawa. Oświadczamy również, że certyfikaty i etykiety producenta oprogramowania dołączone do oferowanego jw. oprogramowania i inne elementy oprogramowania - są oryginalne, a oprogramowanie jest nowe i nie używane nigdy wcześniej</w:t>
      </w:r>
    </w:p>
    <w:p w:rsidR="00E1008E" w:rsidRPr="00E1008E" w:rsidRDefault="00E1008E" w:rsidP="007B5017">
      <w:pPr>
        <w:pStyle w:val="Nagwek4"/>
        <w:numPr>
          <w:ilvl w:val="0"/>
          <w:numId w:val="31"/>
        </w:numPr>
        <w:tabs>
          <w:tab w:val="clear" w:pos="360"/>
          <w:tab w:val="left" w:pos="426"/>
        </w:tabs>
        <w:spacing w:before="120" w:line="276" w:lineRule="auto"/>
        <w:ind w:left="357" w:hanging="357"/>
        <w:jc w:val="both"/>
        <w:rPr>
          <w:rFonts w:ascii="Arial" w:hAnsi="Arial" w:cs="Arial"/>
          <w:b/>
          <w:i w:val="0"/>
          <w:iCs w:val="0"/>
          <w:color w:val="auto"/>
          <w:sz w:val="20"/>
          <w:szCs w:val="20"/>
        </w:rPr>
      </w:pPr>
      <w:r w:rsidRPr="00E1008E">
        <w:rPr>
          <w:rFonts w:ascii="Arial" w:hAnsi="Arial" w:cs="Arial"/>
          <w:i w:val="0"/>
          <w:iCs w:val="0"/>
          <w:color w:val="auto"/>
          <w:sz w:val="20"/>
          <w:szCs w:val="20"/>
        </w:rPr>
        <w:t>Następujące części niniejszego zamówienia powierzymy podwykonawcom:</w:t>
      </w:r>
    </w:p>
    <w:p w:rsidR="00E1008E" w:rsidRPr="00E1008E" w:rsidRDefault="00E1008E" w:rsidP="00E1008E">
      <w:pPr>
        <w:spacing w:before="0" w:after="0" w:line="276" w:lineRule="auto"/>
        <w:ind w:left="425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:rsidR="00E1008E" w:rsidRPr="00E1008E" w:rsidRDefault="00E1008E" w:rsidP="00E1008E">
      <w:pPr>
        <w:spacing w:before="0" w:after="0" w:line="276" w:lineRule="auto"/>
        <w:ind w:left="425"/>
        <w:jc w:val="center"/>
        <w:rPr>
          <w:rFonts w:ascii="Arial" w:hAnsi="Arial" w:cs="Arial"/>
          <w:i/>
          <w:iCs/>
          <w:sz w:val="18"/>
          <w:szCs w:val="18"/>
        </w:rPr>
      </w:pPr>
      <w:r w:rsidRPr="00E1008E">
        <w:rPr>
          <w:rFonts w:ascii="Arial" w:hAnsi="Arial" w:cs="Arial"/>
          <w:i/>
          <w:iCs/>
          <w:sz w:val="18"/>
          <w:szCs w:val="18"/>
        </w:rPr>
        <w:t>(Nazwa części zamówienia oraz nazwa firmy podwykonawcy)</w:t>
      </w:r>
    </w:p>
    <w:p w:rsidR="00E1008E" w:rsidRPr="00E1008E" w:rsidRDefault="00E1008E" w:rsidP="007B5017">
      <w:pPr>
        <w:spacing w:before="0" w:after="0"/>
        <w:ind w:left="425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:rsidR="00E1008E" w:rsidRPr="00E1008E" w:rsidRDefault="00E1008E" w:rsidP="007B5017">
      <w:pPr>
        <w:spacing w:before="0" w:after="0"/>
        <w:ind w:left="425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:rsidR="00E1008E" w:rsidRPr="00E1008E" w:rsidRDefault="00E1008E" w:rsidP="00E1008E">
      <w:pPr>
        <w:spacing w:before="0" w:after="0" w:line="240" w:lineRule="auto"/>
        <w:ind w:left="425"/>
        <w:rPr>
          <w:rFonts w:ascii="Arial" w:hAnsi="Arial" w:cs="Arial"/>
          <w:i/>
          <w:sz w:val="20"/>
          <w:szCs w:val="20"/>
        </w:rPr>
      </w:pPr>
      <w:r w:rsidRPr="00E1008E">
        <w:rPr>
          <w:rFonts w:ascii="Arial" w:hAnsi="Arial" w:cs="Arial"/>
          <w:b/>
          <w:bCs/>
          <w:i/>
          <w:sz w:val="20"/>
          <w:szCs w:val="20"/>
        </w:rPr>
        <w:t>Uwaga:</w:t>
      </w:r>
      <w:r w:rsidRPr="00E1008E">
        <w:rPr>
          <w:rFonts w:ascii="Arial" w:hAnsi="Arial" w:cs="Arial"/>
          <w:i/>
          <w:sz w:val="20"/>
          <w:szCs w:val="20"/>
        </w:rPr>
        <w:t xml:space="preserve"> Wypełniają tylko Wykonawcy, którzy zamierzają powierzyć wykonanie części zamówienia podwykonawcom.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120" w:after="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lastRenderedPageBreak/>
        <w:t>Oświadczamy, że zapoznaliśmy się ze specyfikacją warunków zamówienia (SWZ) i nie wnosimy z tego tytułu żadnych zastrzeżeń.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 xml:space="preserve">Oświadczamy, że stosownie do klauzuli informacyjnej zawartej w Rozdziale II pkt. 2 SWZ, </w:t>
      </w:r>
      <w:r w:rsidRPr="00E1008E">
        <w:rPr>
          <w:rFonts w:ascii="Arial" w:hAnsi="Arial" w:cs="Arial"/>
          <w:color w:val="000000"/>
          <w:sz w:val="20"/>
          <w:szCs w:val="20"/>
        </w:rPr>
        <w:t xml:space="preserve">wypełniliśmy obowiązki informacyjne przewidziane w art. 13 lub art. 14 RODO wobec osób fizycznych, </w:t>
      </w:r>
      <w:r w:rsidRPr="00E1008E">
        <w:rPr>
          <w:rFonts w:ascii="Arial" w:hAnsi="Arial" w:cs="Arial"/>
          <w:sz w:val="20"/>
          <w:szCs w:val="20"/>
        </w:rPr>
        <w:t xml:space="preserve">od których dane osobowe bezpośrednio lub pośrednio, zostały pozyskane </w:t>
      </w:r>
      <w:r w:rsidRPr="00E1008E">
        <w:rPr>
          <w:rFonts w:ascii="Arial" w:hAnsi="Arial" w:cs="Arial"/>
          <w:color w:val="000000"/>
          <w:sz w:val="20"/>
          <w:szCs w:val="20"/>
        </w:rPr>
        <w:t>w celu ubiegania się o udzielenie zamówienia publicznego w niniejszym postępowaniu</w:t>
      </w:r>
      <w:r w:rsidRPr="00E1008E">
        <w:rPr>
          <w:rFonts w:ascii="Arial" w:hAnsi="Arial" w:cs="Arial"/>
          <w:sz w:val="20"/>
          <w:szCs w:val="20"/>
        </w:rPr>
        <w:t>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Oświadczamy, że uważamy się za związanych ofertą na czas wskazany w SWZ.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 xml:space="preserve">Wyrażamy zgodę na płatność należności z tytułu rozliczenia - do </w:t>
      </w:r>
      <w:r w:rsidRPr="00E1008E">
        <w:rPr>
          <w:rFonts w:ascii="Arial" w:hAnsi="Arial" w:cs="Arial"/>
          <w:b/>
          <w:sz w:val="20"/>
          <w:szCs w:val="20"/>
        </w:rPr>
        <w:t>…… dni</w:t>
      </w:r>
      <w:r w:rsidRPr="00E1008E">
        <w:rPr>
          <w:rFonts w:ascii="Arial" w:hAnsi="Arial" w:cs="Arial"/>
          <w:bCs/>
          <w:i/>
          <w:iCs/>
          <w:sz w:val="20"/>
          <w:szCs w:val="20"/>
        </w:rPr>
        <w:t xml:space="preserve"> (minimum 21 dni)</w:t>
      </w:r>
      <w:r w:rsidRPr="00E1008E">
        <w:rPr>
          <w:rFonts w:ascii="Arial" w:hAnsi="Arial" w:cs="Arial"/>
          <w:sz w:val="20"/>
          <w:szCs w:val="20"/>
        </w:rPr>
        <w:t>, licząc od dnia potwierdzonego przyjęcia faktury przez Zamawiającego.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 przypadku przyznania nam zamówienia, Zobowiązujemy się do podpisania umowy na warunkach określonych we wzorze umowy stanowiącym Załącznik nr 7 do SWZ, w miejscu i czasie wyznaczonym przez Zamawiającego.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Upoważniamy Zamawiającego bądź jego uprawnionych przedstawicieli do przeprowadzenia wszelkich badań mających na celu sprawdzenie przedłożonych w ofercie dokumentów i informacji oraz do wyjaśnienia finansowych i technicznych aspektów naszej oferty.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Składając ofertę wykonania zamówienia oświadczamy, że w przypadku wygrania przetargu i realizacji dostawy przy udziale podwykonawców, zobowiązujemy się do zawarcia i realizacji umów z podwykonawcami, zgodnie z postanowieniami art. 463 ustawy PZP.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Wadium wniesione w formie gotówkowej, prosimy zwrócić przelewem na konto bankowe nr ………………………………………., prowadzone przez bank ……………………………………….</w:t>
      </w:r>
    </w:p>
    <w:p w:rsidR="00E1008E" w:rsidRPr="00E1008E" w:rsidRDefault="00E1008E" w:rsidP="00E1008E">
      <w:pPr>
        <w:numPr>
          <w:ilvl w:val="0"/>
          <w:numId w:val="31"/>
        </w:numPr>
        <w:suppressAutoHyphens/>
        <w:spacing w:before="57" w:after="0" w:line="276" w:lineRule="auto"/>
        <w:jc w:val="both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Oświadczamy, że będące załącznikami do oferty dokumenty oznaczone: ......................................  stanowią tajemnicę naszego przedsiębiorstwa w rozumieniu przepisów o zwalczaniu nieuczciwej konkurencji i nie wyrażamy zgody na ich udostępnianie innym uczestnikom postępowania.</w:t>
      </w:r>
    </w:p>
    <w:p w:rsidR="00E1008E" w:rsidRPr="00E1008E" w:rsidRDefault="00E1008E" w:rsidP="00E1008E">
      <w:pPr>
        <w:spacing w:before="57" w:after="0" w:line="240" w:lineRule="auto"/>
        <w:rPr>
          <w:rFonts w:ascii="Arial" w:hAnsi="Arial" w:cs="Arial"/>
          <w:sz w:val="20"/>
          <w:szCs w:val="20"/>
        </w:rPr>
      </w:pPr>
    </w:p>
    <w:p w:rsidR="00E1008E" w:rsidRPr="00E1008E" w:rsidRDefault="00E1008E" w:rsidP="00E1008E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Załączniki do oferty:</w:t>
      </w:r>
    </w:p>
    <w:p w:rsidR="00E1008E" w:rsidRPr="00E1008E" w:rsidRDefault="00E1008E" w:rsidP="003D59E9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:rsidR="00E1008E" w:rsidRPr="00E1008E" w:rsidRDefault="00E1008E" w:rsidP="003D59E9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:rsidR="00E1008E" w:rsidRPr="00E1008E" w:rsidRDefault="00E1008E" w:rsidP="003D59E9">
      <w:pPr>
        <w:spacing w:before="0" w:after="0"/>
        <w:rPr>
          <w:rFonts w:ascii="Arial" w:hAnsi="Arial" w:cs="Arial"/>
          <w:sz w:val="20"/>
          <w:szCs w:val="20"/>
        </w:rPr>
      </w:pPr>
      <w:r w:rsidRPr="00E1008E">
        <w:rPr>
          <w:rFonts w:ascii="Arial" w:hAnsi="Arial" w:cs="Arial"/>
          <w:sz w:val="20"/>
          <w:szCs w:val="20"/>
        </w:rPr>
        <w:t>...................................................................</w:t>
      </w:r>
    </w:p>
    <w:p w:rsidR="00D1572C" w:rsidRDefault="00D1572C" w:rsidP="005D3206">
      <w:pPr>
        <w:spacing w:before="0" w:after="0"/>
        <w:rPr>
          <w:rFonts w:ascii="Arial" w:hAnsi="Arial" w:cs="Arial"/>
        </w:rPr>
      </w:pPr>
    </w:p>
    <w:p w:rsidR="00E1008E" w:rsidRDefault="00E1008E" w:rsidP="005D3206">
      <w:pPr>
        <w:spacing w:before="0" w:after="0"/>
        <w:rPr>
          <w:rFonts w:ascii="Arial" w:hAnsi="Arial" w:cs="Arial"/>
        </w:rPr>
      </w:pPr>
    </w:p>
    <w:p w:rsidR="00CB0B1D" w:rsidRPr="00D1572C" w:rsidRDefault="00CB0B1D" w:rsidP="005D3206">
      <w:pPr>
        <w:spacing w:before="0" w:after="0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:rsidR="00CB0B1D" w:rsidRPr="00D1572C" w:rsidRDefault="00CB0B1D" w:rsidP="005D3206">
      <w:pPr>
        <w:spacing w:before="0" w:after="0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:rsidR="00CB0B1D" w:rsidRPr="00D93A0A" w:rsidRDefault="00CB0B1D" w:rsidP="005D3206">
      <w:pPr>
        <w:spacing w:before="0" w:after="0" w:line="240" w:lineRule="auto"/>
        <w:ind w:left="581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:rsidR="00CB0B1D" w:rsidRPr="00A43DB6" w:rsidRDefault="00CB0B1D" w:rsidP="005D3206">
      <w:pPr>
        <w:spacing w:before="120" w:after="0" w:line="240" w:lineRule="auto"/>
        <w:ind w:left="581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AA46C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85" w:right="1134" w:bottom="1701" w:left="1276" w:header="284" w:footer="4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013" w:rsidRDefault="002D3013">
      <w:r>
        <w:separator/>
      </w:r>
    </w:p>
  </w:endnote>
  <w:endnote w:type="continuationSeparator" w:id="0">
    <w:p w:rsidR="002D3013" w:rsidRDefault="002D3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50600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E22E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E22E2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60990" w:rsidRDefault="0076099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:rsidR="00280A31" w:rsidRDefault="00280A31" w:rsidP="00280A31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>
              <wp:extent cx="4434840" cy="335280"/>
              <wp:effectExtent l="0" t="0" r="0" b="7620"/>
              <wp:docPr id="2118671248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</a:ext>
                      </a:extLst>
                    </pic:spPr>
                  </pic:pic>
                </a:graphicData>
              </a:graphic>
            </wp:inline>
          </w:drawing>
        </w:r>
      </w:p>
      <w:p w:rsidR="00C24F21" w:rsidRPr="00280A31" w:rsidRDefault="00280A31" w:rsidP="00280A31">
        <w:pPr>
          <w:pStyle w:val="Stopka"/>
          <w:spacing w:before="0" w:after="0" w:line="240" w:lineRule="auto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280A31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="00506002" w:rsidRPr="00506002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280A31">
          <w:rPr>
            <w:rFonts w:ascii="Arial" w:hAnsi="Arial" w:cs="Arial"/>
            <w:sz w:val="18"/>
            <w:szCs w:val="18"/>
          </w:rPr>
          <w:instrText>PAGE    \* MERGEFORMAT</w:instrText>
        </w:r>
        <w:r w:rsidR="00506002" w:rsidRPr="00506002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884F27" w:rsidRPr="00884F27">
          <w:rPr>
            <w:rFonts w:ascii="Arial" w:eastAsiaTheme="majorEastAsia" w:hAnsi="Arial" w:cs="Arial"/>
            <w:noProof/>
            <w:sz w:val="18"/>
            <w:szCs w:val="18"/>
          </w:rPr>
          <w:t>2</w:t>
        </w:r>
        <w:r w:rsidR="00506002" w:rsidRPr="00280A31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74407076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4703259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013" w:rsidRDefault="002D3013">
      <w:r>
        <w:separator/>
      </w:r>
    </w:p>
  </w:footnote>
  <w:footnote w:type="continuationSeparator" w:id="0">
    <w:p w:rsidR="002D3013" w:rsidRDefault="002D30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A18" w:rsidRDefault="00C41A18" w:rsidP="005D68CD">
    <w:pPr>
      <w:pStyle w:val="Nagwek"/>
      <w:spacing w:before="0" w:after="0" w:line="240" w:lineRule="auto"/>
    </w:pPr>
  </w:p>
  <w:p w:rsidR="005D68CD" w:rsidRDefault="005D68CD" w:rsidP="005D68CD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>Nr postępowania:</w:t>
    </w:r>
    <w:bookmarkStart w:id="0" w:name="_Hlk223094098"/>
    <w:r w:rsidR="00155378" w:rsidRPr="00155378">
      <w:rPr>
        <w:rFonts w:eastAsia="Calibri" w:cs="Arial"/>
        <w:color w:val="434343"/>
        <w:sz w:val="18"/>
        <w:szCs w:val="18"/>
      </w:rPr>
      <w:t xml:space="preserve"> </w:t>
    </w:r>
    <w:r w:rsidR="00155378">
      <w:rPr>
        <w:rFonts w:eastAsia="Calibri" w:cs="Arial"/>
        <w:color w:val="434343"/>
        <w:sz w:val="18"/>
        <w:szCs w:val="18"/>
      </w:rPr>
      <w:t>2026/CW/20260227/1</w:t>
    </w:r>
    <w:bookmarkEnd w:id="0"/>
  </w:p>
  <w:p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7B5017">
      <w:rPr>
        <w:b/>
        <w:bCs/>
        <w:sz w:val="20"/>
        <w:szCs w:val="20"/>
      </w:rPr>
      <w:t>2</w:t>
    </w:r>
    <w:r w:rsidR="00004F2F">
      <w:rPr>
        <w:b/>
        <w:bCs/>
        <w:sz w:val="20"/>
        <w:szCs w:val="20"/>
      </w:rPr>
      <w:t xml:space="preserve"> </w:t>
    </w:r>
    <w:r w:rsidRPr="007D4E04">
      <w:rPr>
        <w:b/>
        <w:bCs/>
        <w:sz w:val="20"/>
        <w:szCs w:val="20"/>
      </w:rPr>
      <w:t>do SWZ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4"/>
    <w:multiLevelType w:val="singleLevel"/>
    <w:tmpl w:val="F15257AE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6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B1BC2"/>
    <w:multiLevelType w:val="hybridMultilevel"/>
    <w:tmpl w:val="2B84EAB4"/>
    <w:lvl w:ilvl="0" w:tplc="9E36055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9C57A5"/>
    <w:multiLevelType w:val="hybridMultilevel"/>
    <w:tmpl w:val="8F0AE898"/>
    <w:lvl w:ilvl="0" w:tplc="80828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46432A"/>
    <w:multiLevelType w:val="hybridMultilevel"/>
    <w:tmpl w:val="AD869E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8710B"/>
    <w:multiLevelType w:val="hybridMultilevel"/>
    <w:tmpl w:val="2976E5E8"/>
    <w:lvl w:ilvl="0" w:tplc="7E12F3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DA5C03"/>
    <w:multiLevelType w:val="hybridMultilevel"/>
    <w:tmpl w:val="369ED04C"/>
    <w:lvl w:ilvl="0" w:tplc="7E12F3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31"/>
  </w:num>
  <w:num w:numId="6">
    <w:abstractNumId w:val="28"/>
  </w:num>
  <w:num w:numId="7">
    <w:abstractNumId w:val="29"/>
  </w:num>
  <w:num w:numId="8">
    <w:abstractNumId w:val="3"/>
  </w:num>
  <w:num w:numId="9">
    <w:abstractNumId w:val="4"/>
  </w:num>
  <w:num w:numId="10">
    <w:abstractNumId w:val="26"/>
  </w:num>
  <w:num w:numId="11">
    <w:abstractNumId w:val="20"/>
  </w:num>
  <w:num w:numId="12">
    <w:abstractNumId w:val="32"/>
  </w:num>
  <w:num w:numId="13">
    <w:abstractNumId w:val="25"/>
  </w:num>
  <w:num w:numId="14">
    <w:abstractNumId w:val="16"/>
  </w:num>
  <w:num w:numId="15">
    <w:abstractNumId w:val="14"/>
  </w:num>
  <w:num w:numId="16">
    <w:abstractNumId w:val="13"/>
  </w:num>
  <w:num w:numId="17">
    <w:abstractNumId w:val="23"/>
  </w:num>
  <w:num w:numId="18">
    <w:abstractNumId w:val="33"/>
  </w:num>
  <w:num w:numId="19">
    <w:abstractNumId w:val="21"/>
  </w:num>
  <w:num w:numId="20">
    <w:abstractNumId w:val="27"/>
  </w:num>
  <w:num w:numId="21">
    <w:abstractNumId w:val="19"/>
  </w:num>
  <w:num w:numId="22">
    <w:abstractNumId w:val="17"/>
  </w:num>
  <w:num w:numId="23">
    <w:abstractNumId w:val="11"/>
  </w:num>
  <w:num w:numId="24">
    <w:abstractNumId w:val="7"/>
  </w:num>
  <w:num w:numId="25">
    <w:abstractNumId w:val="5"/>
  </w:num>
  <w:num w:numId="26">
    <w:abstractNumId w:val="2"/>
  </w:num>
  <w:num w:numId="27">
    <w:abstractNumId w:val="30"/>
  </w:num>
  <w:num w:numId="28">
    <w:abstractNumId w:val="24"/>
  </w:num>
  <w:num w:numId="29">
    <w:abstractNumId w:val="9"/>
  </w:num>
  <w:num w:numId="30">
    <w:abstractNumId w:val="0"/>
  </w:num>
  <w:num w:numId="31">
    <w:abstractNumId w:val="1"/>
  </w:num>
  <w:num w:numId="32">
    <w:abstractNumId w:val="10"/>
  </w:num>
  <w:num w:numId="33">
    <w:abstractNumId w:val="18"/>
  </w:num>
  <w:num w:numId="34">
    <w:abstractNumId w:val="34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04F2F"/>
    <w:rsid w:val="00010FC6"/>
    <w:rsid w:val="0003455F"/>
    <w:rsid w:val="0004603C"/>
    <w:rsid w:val="00065C40"/>
    <w:rsid w:val="00094EF6"/>
    <w:rsid w:val="000A73E2"/>
    <w:rsid w:val="000B2EDF"/>
    <w:rsid w:val="000E21EF"/>
    <w:rsid w:val="000F69E5"/>
    <w:rsid w:val="000F7E32"/>
    <w:rsid w:val="0010162A"/>
    <w:rsid w:val="00107784"/>
    <w:rsid w:val="00137E4B"/>
    <w:rsid w:val="00155378"/>
    <w:rsid w:val="001561C5"/>
    <w:rsid w:val="00194DF8"/>
    <w:rsid w:val="001A0CC1"/>
    <w:rsid w:val="001A3EA6"/>
    <w:rsid w:val="001F0D0B"/>
    <w:rsid w:val="00210C2E"/>
    <w:rsid w:val="00214307"/>
    <w:rsid w:val="002571F6"/>
    <w:rsid w:val="00280A31"/>
    <w:rsid w:val="002B08FC"/>
    <w:rsid w:val="002B0B9D"/>
    <w:rsid w:val="002B1E77"/>
    <w:rsid w:val="002B40F4"/>
    <w:rsid w:val="002B485F"/>
    <w:rsid w:val="002B663B"/>
    <w:rsid w:val="002D3013"/>
    <w:rsid w:val="002D66BB"/>
    <w:rsid w:val="002E6BDD"/>
    <w:rsid w:val="002F66E8"/>
    <w:rsid w:val="00310274"/>
    <w:rsid w:val="003134FE"/>
    <w:rsid w:val="003165EB"/>
    <w:rsid w:val="003542A7"/>
    <w:rsid w:val="0036144C"/>
    <w:rsid w:val="003816DA"/>
    <w:rsid w:val="003823D2"/>
    <w:rsid w:val="00385FFB"/>
    <w:rsid w:val="0038684E"/>
    <w:rsid w:val="003D59E9"/>
    <w:rsid w:val="00412555"/>
    <w:rsid w:val="00427D58"/>
    <w:rsid w:val="00482EA3"/>
    <w:rsid w:val="004844AD"/>
    <w:rsid w:val="004B1BF0"/>
    <w:rsid w:val="004E50FB"/>
    <w:rsid w:val="004E62F6"/>
    <w:rsid w:val="00506002"/>
    <w:rsid w:val="005115C2"/>
    <w:rsid w:val="005A056A"/>
    <w:rsid w:val="005B1E38"/>
    <w:rsid w:val="005B7917"/>
    <w:rsid w:val="005C03AB"/>
    <w:rsid w:val="005C03EF"/>
    <w:rsid w:val="005D28D4"/>
    <w:rsid w:val="005D3206"/>
    <w:rsid w:val="005D68CD"/>
    <w:rsid w:val="005E22E2"/>
    <w:rsid w:val="005E268B"/>
    <w:rsid w:val="0060000B"/>
    <w:rsid w:val="006435A9"/>
    <w:rsid w:val="00670180"/>
    <w:rsid w:val="00670C66"/>
    <w:rsid w:val="006760F1"/>
    <w:rsid w:val="00682C06"/>
    <w:rsid w:val="006B7645"/>
    <w:rsid w:val="006C4FCF"/>
    <w:rsid w:val="006D19B4"/>
    <w:rsid w:val="006E040C"/>
    <w:rsid w:val="007021C9"/>
    <w:rsid w:val="007077F2"/>
    <w:rsid w:val="00722D7E"/>
    <w:rsid w:val="00732665"/>
    <w:rsid w:val="00735813"/>
    <w:rsid w:val="00760990"/>
    <w:rsid w:val="00761B48"/>
    <w:rsid w:val="00765EAB"/>
    <w:rsid w:val="00780D75"/>
    <w:rsid w:val="007A36DA"/>
    <w:rsid w:val="007B5017"/>
    <w:rsid w:val="007D7534"/>
    <w:rsid w:val="007F7521"/>
    <w:rsid w:val="00806859"/>
    <w:rsid w:val="00807408"/>
    <w:rsid w:val="00846EA3"/>
    <w:rsid w:val="00863D3F"/>
    <w:rsid w:val="00884F27"/>
    <w:rsid w:val="0088784C"/>
    <w:rsid w:val="008B6FD4"/>
    <w:rsid w:val="008C4DE6"/>
    <w:rsid w:val="008D7C6A"/>
    <w:rsid w:val="008E1ABA"/>
    <w:rsid w:val="008F5DCA"/>
    <w:rsid w:val="00904960"/>
    <w:rsid w:val="00924460"/>
    <w:rsid w:val="009A5797"/>
    <w:rsid w:val="009A61D7"/>
    <w:rsid w:val="009B56F9"/>
    <w:rsid w:val="009B7B29"/>
    <w:rsid w:val="009C4FF2"/>
    <w:rsid w:val="009C7427"/>
    <w:rsid w:val="009D07F7"/>
    <w:rsid w:val="009D7DCB"/>
    <w:rsid w:val="009F03E4"/>
    <w:rsid w:val="00A14CA8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A46C7"/>
    <w:rsid w:val="00AD274B"/>
    <w:rsid w:val="00AE404F"/>
    <w:rsid w:val="00AF3CB9"/>
    <w:rsid w:val="00AF4EB4"/>
    <w:rsid w:val="00B066B2"/>
    <w:rsid w:val="00B13A30"/>
    <w:rsid w:val="00B23521"/>
    <w:rsid w:val="00B35921"/>
    <w:rsid w:val="00B371AE"/>
    <w:rsid w:val="00B37C91"/>
    <w:rsid w:val="00B4601E"/>
    <w:rsid w:val="00B546E9"/>
    <w:rsid w:val="00B615FE"/>
    <w:rsid w:val="00B619ED"/>
    <w:rsid w:val="00B82EF6"/>
    <w:rsid w:val="00B94461"/>
    <w:rsid w:val="00BB4F5F"/>
    <w:rsid w:val="00BB5638"/>
    <w:rsid w:val="00BC79CC"/>
    <w:rsid w:val="00BF4889"/>
    <w:rsid w:val="00C06AC7"/>
    <w:rsid w:val="00C0733F"/>
    <w:rsid w:val="00C07A26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1572C"/>
    <w:rsid w:val="00D57DB7"/>
    <w:rsid w:val="00D8133F"/>
    <w:rsid w:val="00D97C6E"/>
    <w:rsid w:val="00DC0C56"/>
    <w:rsid w:val="00DD59C4"/>
    <w:rsid w:val="00DF73D0"/>
    <w:rsid w:val="00E1008E"/>
    <w:rsid w:val="00E1663C"/>
    <w:rsid w:val="00E17450"/>
    <w:rsid w:val="00E275A6"/>
    <w:rsid w:val="00E40230"/>
    <w:rsid w:val="00E81AAD"/>
    <w:rsid w:val="00EA5546"/>
    <w:rsid w:val="00EB0976"/>
    <w:rsid w:val="00EB66C3"/>
    <w:rsid w:val="00EB7791"/>
    <w:rsid w:val="00EE312E"/>
    <w:rsid w:val="00F5206C"/>
    <w:rsid w:val="00F6134F"/>
    <w:rsid w:val="00F74663"/>
    <w:rsid w:val="00F753C2"/>
    <w:rsid w:val="00F8620F"/>
    <w:rsid w:val="00FC5327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10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59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customStyle="1" w:styleId="Standard">
    <w:name w:val="Standard"/>
    <w:rsid w:val="00004F2F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1008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Tekstpodstawowywcity21">
    <w:name w:val="Tekst podstawowy wcięty 21"/>
    <w:basedOn w:val="Normalny"/>
    <w:rsid w:val="00E1008E"/>
    <w:pPr>
      <w:suppressAutoHyphens/>
      <w:spacing w:before="0" w:after="0" w:line="240" w:lineRule="auto"/>
      <w:ind w:left="360"/>
    </w:pPr>
    <w:rPr>
      <w:rFonts w:ascii="Times New Roman" w:hAnsi="Times New Roman"/>
      <w:b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E1008E"/>
    <w:pPr>
      <w:widowControl w:val="0"/>
      <w:suppressAutoHyphens/>
      <w:spacing w:before="0" w:after="0" w:line="240" w:lineRule="auto"/>
      <w:jc w:val="center"/>
    </w:pPr>
    <w:rPr>
      <w:rFonts w:ascii="Arial" w:eastAsia="Lucida Sans Unicode" w:hAnsi="Arial"/>
      <w:b/>
      <w:sz w:val="32"/>
      <w:szCs w:val="20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E1008E"/>
    <w:rPr>
      <w:rFonts w:ascii="Arial" w:eastAsia="Lucida Sans Unicode" w:hAnsi="Arial"/>
      <w:b/>
      <w:sz w:val="32"/>
      <w:szCs w:val="20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rsid w:val="00E1008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1008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20BF06-A44F-455C-BE67-E1294C5B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954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dorota.adamowicz</cp:lastModifiedBy>
  <cp:revision>8</cp:revision>
  <cp:lastPrinted>2018-03-26T09:55:00Z</cp:lastPrinted>
  <dcterms:created xsi:type="dcterms:W3CDTF">2026-02-25T19:53:00Z</dcterms:created>
  <dcterms:modified xsi:type="dcterms:W3CDTF">2026-03-09T09:32:00Z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